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38" w:rsidRPr="00FB5A79" w:rsidRDefault="00FB2738" w:rsidP="00FB2738">
      <w:pPr>
        <w:jc w:val="center"/>
        <w:rPr>
          <w:noProof/>
          <w:sz w:val="28"/>
          <w:szCs w:val="28"/>
          <w:lang w:eastAsia="ru-RU"/>
        </w:rPr>
      </w:pPr>
      <w:r w:rsidRPr="00FB5A79">
        <w:rPr>
          <w:noProof/>
          <w:sz w:val="28"/>
          <w:szCs w:val="28"/>
          <w:lang w:eastAsia="ru-RU"/>
        </w:rPr>
        <w:t>УЧЕБНЫЙ ПЛАН НАЧАЛЬНОГО ОБЩЕГО ОБРАЗОВАНИЯ 2022/2023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58"/>
        <w:gridCol w:w="992"/>
        <w:gridCol w:w="992"/>
        <w:gridCol w:w="993"/>
        <w:gridCol w:w="992"/>
      </w:tblGrid>
      <w:tr w:rsidR="00FB2738" w:rsidTr="00084733">
        <w:tc>
          <w:tcPr>
            <w:tcW w:w="1980" w:type="dxa"/>
          </w:tcPr>
          <w:p w:rsidR="00FB2738" w:rsidRPr="00D768F6" w:rsidRDefault="00D768F6" w:rsidP="00D768F6">
            <w:pPr>
              <w:jc w:val="center"/>
              <w:rPr>
                <w:i/>
              </w:rPr>
            </w:pPr>
            <w:r>
              <w:rPr>
                <w:i/>
              </w:rPr>
              <w:t>Направление</w:t>
            </w:r>
          </w:p>
        </w:tc>
        <w:tc>
          <w:tcPr>
            <w:tcW w:w="3258" w:type="dxa"/>
          </w:tcPr>
          <w:p w:rsidR="00FB2738" w:rsidRPr="00D768F6" w:rsidRDefault="00FB2738" w:rsidP="00D768F6">
            <w:pPr>
              <w:jc w:val="center"/>
              <w:rPr>
                <w:i/>
              </w:rPr>
            </w:pPr>
            <w:r w:rsidRPr="00D768F6">
              <w:rPr>
                <w:i/>
              </w:rPr>
              <w:t>Предмет</w:t>
            </w:r>
          </w:p>
        </w:tc>
        <w:tc>
          <w:tcPr>
            <w:tcW w:w="3969" w:type="dxa"/>
            <w:gridSpan w:val="4"/>
          </w:tcPr>
          <w:p w:rsidR="00FB2738" w:rsidRPr="00D768F6" w:rsidRDefault="00FB2738" w:rsidP="00FB2738">
            <w:pPr>
              <w:jc w:val="center"/>
              <w:rPr>
                <w:i/>
              </w:rPr>
            </w:pPr>
            <w:r w:rsidRPr="00D768F6">
              <w:rPr>
                <w:i/>
              </w:rPr>
              <w:t>Количество часов</w:t>
            </w:r>
          </w:p>
        </w:tc>
      </w:tr>
      <w:tr w:rsidR="00FB2738" w:rsidTr="00084733">
        <w:tc>
          <w:tcPr>
            <w:tcW w:w="1980" w:type="dxa"/>
          </w:tcPr>
          <w:p w:rsidR="00FB2738" w:rsidRDefault="00FB2738" w:rsidP="00FB2738"/>
        </w:tc>
        <w:tc>
          <w:tcPr>
            <w:tcW w:w="3258" w:type="dxa"/>
          </w:tcPr>
          <w:p w:rsidR="00FB2738" w:rsidRDefault="00FB2738" w:rsidP="00FB2738"/>
        </w:tc>
        <w:tc>
          <w:tcPr>
            <w:tcW w:w="992" w:type="dxa"/>
          </w:tcPr>
          <w:p w:rsidR="00FB2738" w:rsidRPr="00D768F6" w:rsidRDefault="00FB2738" w:rsidP="00084733">
            <w:pPr>
              <w:jc w:val="center"/>
              <w:rPr>
                <w:b/>
              </w:rPr>
            </w:pPr>
            <w:r w:rsidRPr="00D768F6">
              <w:rPr>
                <w:b/>
              </w:rPr>
              <w:t>1 класс</w:t>
            </w:r>
          </w:p>
        </w:tc>
        <w:tc>
          <w:tcPr>
            <w:tcW w:w="992" w:type="dxa"/>
          </w:tcPr>
          <w:p w:rsidR="00FB2738" w:rsidRPr="00D768F6" w:rsidRDefault="00FB2738" w:rsidP="00084733">
            <w:pPr>
              <w:jc w:val="center"/>
              <w:rPr>
                <w:b/>
              </w:rPr>
            </w:pPr>
            <w:r w:rsidRPr="00D768F6">
              <w:rPr>
                <w:b/>
              </w:rPr>
              <w:t>2 класс</w:t>
            </w:r>
          </w:p>
        </w:tc>
        <w:tc>
          <w:tcPr>
            <w:tcW w:w="993" w:type="dxa"/>
          </w:tcPr>
          <w:p w:rsidR="00FB2738" w:rsidRPr="00D768F6" w:rsidRDefault="00FB2738" w:rsidP="00084733">
            <w:pPr>
              <w:jc w:val="center"/>
              <w:rPr>
                <w:b/>
              </w:rPr>
            </w:pPr>
            <w:r w:rsidRPr="00D768F6">
              <w:rPr>
                <w:b/>
              </w:rPr>
              <w:t>3 класс</w:t>
            </w:r>
          </w:p>
        </w:tc>
        <w:tc>
          <w:tcPr>
            <w:tcW w:w="992" w:type="dxa"/>
          </w:tcPr>
          <w:p w:rsidR="00FB2738" w:rsidRPr="00D768F6" w:rsidRDefault="00FB2738" w:rsidP="00084733">
            <w:pPr>
              <w:jc w:val="center"/>
              <w:rPr>
                <w:b/>
              </w:rPr>
            </w:pPr>
            <w:r w:rsidRPr="00D768F6">
              <w:rPr>
                <w:b/>
              </w:rPr>
              <w:t>4 класс</w:t>
            </w:r>
          </w:p>
        </w:tc>
      </w:tr>
      <w:tr w:rsidR="00FB2738" w:rsidTr="00084733">
        <w:tc>
          <w:tcPr>
            <w:tcW w:w="1980" w:type="dxa"/>
            <w:vMerge w:val="restart"/>
          </w:tcPr>
          <w:p w:rsidR="00D768F6" w:rsidRDefault="00D768F6" w:rsidP="00FB2738"/>
          <w:p w:rsidR="00FB2738" w:rsidRDefault="00FB2738" w:rsidP="00FB2738">
            <w:r>
              <w:t>Филология</w:t>
            </w:r>
          </w:p>
        </w:tc>
        <w:tc>
          <w:tcPr>
            <w:tcW w:w="3258" w:type="dxa"/>
          </w:tcPr>
          <w:p w:rsidR="00FB2738" w:rsidRDefault="00FB2738" w:rsidP="00FB2738">
            <w:r>
              <w:t>Русский язык</w:t>
            </w:r>
          </w:p>
        </w:tc>
        <w:tc>
          <w:tcPr>
            <w:tcW w:w="992" w:type="dxa"/>
          </w:tcPr>
          <w:p w:rsidR="00FB2738" w:rsidRDefault="00FB2738" w:rsidP="000847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B2738" w:rsidRDefault="00FB2738" w:rsidP="00084733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B2738" w:rsidRDefault="00FB2738" w:rsidP="000847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B2738" w:rsidRDefault="00FB2738" w:rsidP="00084733">
            <w:pPr>
              <w:jc w:val="center"/>
            </w:pPr>
            <w:r>
              <w:t>5</w:t>
            </w:r>
          </w:p>
        </w:tc>
      </w:tr>
      <w:tr w:rsidR="00FB2738" w:rsidTr="00084733">
        <w:tc>
          <w:tcPr>
            <w:tcW w:w="1980" w:type="dxa"/>
            <w:vMerge/>
          </w:tcPr>
          <w:p w:rsidR="00FB2738" w:rsidRDefault="00FB2738" w:rsidP="00FB2738"/>
        </w:tc>
        <w:tc>
          <w:tcPr>
            <w:tcW w:w="3258" w:type="dxa"/>
          </w:tcPr>
          <w:p w:rsidR="00FB2738" w:rsidRDefault="00FB2738" w:rsidP="00FB2738">
            <w:r>
              <w:t>Литературное чтение</w:t>
            </w:r>
          </w:p>
        </w:tc>
        <w:tc>
          <w:tcPr>
            <w:tcW w:w="992" w:type="dxa"/>
          </w:tcPr>
          <w:p w:rsidR="00FB2738" w:rsidRDefault="00FB2738" w:rsidP="000847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B2738" w:rsidRDefault="00FB2738" w:rsidP="00084733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B2738" w:rsidRDefault="00FB2738" w:rsidP="000847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B2738" w:rsidRDefault="00FB2738" w:rsidP="00084733">
            <w:pPr>
              <w:jc w:val="center"/>
            </w:pPr>
            <w:r>
              <w:t>3</w:t>
            </w:r>
          </w:p>
        </w:tc>
      </w:tr>
      <w:tr w:rsidR="00FB2738" w:rsidTr="00084733">
        <w:tc>
          <w:tcPr>
            <w:tcW w:w="1980" w:type="dxa"/>
            <w:vMerge/>
          </w:tcPr>
          <w:p w:rsidR="00FB2738" w:rsidRDefault="00FB2738" w:rsidP="00FB2738"/>
        </w:tc>
        <w:tc>
          <w:tcPr>
            <w:tcW w:w="3258" w:type="dxa"/>
          </w:tcPr>
          <w:p w:rsidR="00FB2738" w:rsidRDefault="00FB2738" w:rsidP="00FB2738">
            <w:r>
              <w:t>Иностранный язык (английский)</w:t>
            </w:r>
          </w:p>
        </w:tc>
        <w:tc>
          <w:tcPr>
            <w:tcW w:w="992" w:type="dxa"/>
          </w:tcPr>
          <w:p w:rsidR="00FB2738" w:rsidRDefault="00FB2738" w:rsidP="00084733">
            <w:pPr>
              <w:jc w:val="center"/>
            </w:pPr>
          </w:p>
        </w:tc>
        <w:tc>
          <w:tcPr>
            <w:tcW w:w="992" w:type="dxa"/>
          </w:tcPr>
          <w:p w:rsidR="00FB2738" w:rsidRDefault="00FB2738" w:rsidP="0008473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B2738" w:rsidRDefault="00FB2738" w:rsidP="0008473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B2738" w:rsidRDefault="00FB2738" w:rsidP="00084733">
            <w:pPr>
              <w:jc w:val="center"/>
            </w:pPr>
            <w:r>
              <w:t>2</w:t>
            </w:r>
          </w:p>
        </w:tc>
      </w:tr>
      <w:tr w:rsidR="00FB2738" w:rsidTr="00084733">
        <w:tc>
          <w:tcPr>
            <w:tcW w:w="1980" w:type="dxa"/>
          </w:tcPr>
          <w:p w:rsidR="00FB2738" w:rsidRDefault="00FB2738" w:rsidP="00FB2738">
            <w:r>
              <w:t>Математика и информатика</w:t>
            </w:r>
          </w:p>
        </w:tc>
        <w:tc>
          <w:tcPr>
            <w:tcW w:w="3258" w:type="dxa"/>
          </w:tcPr>
          <w:p w:rsidR="00FB2738" w:rsidRDefault="00FB2738" w:rsidP="00FB2738">
            <w:r>
              <w:t xml:space="preserve">Математика </w:t>
            </w:r>
          </w:p>
        </w:tc>
        <w:tc>
          <w:tcPr>
            <w:tcW w:w="992" w:type="dxa"/>
          </w:tcPr>
          <w:p w:rsidR="00FB2738" w:rsidRDefault="00FB2738" w:rsidP="000847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B2738" w:rsidRDefault="00FB2738" w:rsidP="00084733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B2738" w:rsidRDefault="00FB2738" w:rsidP="000847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B2738" w:rsidRDefault="00FB2738" w:rsidP="00084733">
            <w:pPr>
              <w:jc w:val="center"/>
            </w:pPr>
            <w:r>
              <w:t>4</w:t>
            </w:r>
          </w:p>
        </w:tc>
      </w:tr>
      <w:tr w:rsidR="00FB2738" w:rsidTr="00084733">
        <w:tc>
          <w:tcPr>
            <w:tcW w:w="1980" w:type="dxa"/>
          </w:tcPr>
          <w:p w:rsidR="00FB2738" w:rsidRDefault="00084733" w:rsidP="00FB2738">
            <w:r>
              <w:t>Обществознание и естествознание</w:t>
            </w:r>
          </w:p>
        </w:tc>
        <w:tc>
          <w:tcPr>
            <w:tcW w:w="3258" w:type="dxa"/>
          </w:tcPr>
          <w:p w:rsidR="00FB2738" w:rsidRDefault="00084733" w:rsidP="00FB2738">
            <w:r>
              <w:t>Окружающий мир</w:t>
            </w:r>
          </w:p>
        </w:tc>
        <w:tc>
          <w:tcPr>
            <w:tcW w:w="992" w:type="dxa"/>
          </w:tcPr>
          <w:p w:rsidR="00FB2738" w:rsidRDefault="00084733" w:rsidP="0008473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B2738" w:rsidRDefault="00084733" w:rsidP="0008473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B2738" w:rsidRDefault="00084733" w:rsidP="0008473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B2738" w:rsidRDefault="00084733" w:rsidP="00084733">
            <w:pPr>
              <w:jc w:val="center"/>
            </w:pPr>
            <w:r>
              <w:t>2</w:t>
            </w:r>
          </w:p>
        </w:tc>
      </w:tr>
      <w:tr w:rsidR="00FB2738" w:rsidTr="00084733">
        <w:tc>
          <w:tcPr>
            <w:tcW w:w="1980" w:type="dxa"/>
          </w:tcPr>
          <w:p w:rsidR="00FB2738" w:rsidRDefault="00084733" w:rsidP="00FB2738">
            <w:r>
              <w:t>ОРКСЭ</w:t>
            </w:r>
          </w:p>
        </w:tc>
        <w:tc>
          <w:tcPr>
            <w:tcW w:w="3258" w:type="dxa"/>
          </w:tcPr>
          <w:p w:rsidR="00FB2738" w:rsidRDefault="00084733" w:rsidP="00FB2738">
            <w:r>
              <w:t>ОРКСЭ</w:t>
            </w:r>
          </w:p>
        </w:tc>
        <w:tc>
          <w:tcPr>
            <w:tcW w:w="992" w:type="dxa"/>
          </w:tcPr>
          <w:p w:rsidR="00FB2738" w:rsidRDefault="00FB2738" w:rsidP="00084733">
            <w:pPr>
              <w:jc w:val="center"/>
            </w:pPr>
          </w:p>
        </w:tc>
        <w:tc>
          <w:tcPr>
            <w:tcW w:w="992" w:type="dxa"/>
          </w:tcPr>
          <w:p w:rsidR="00FB2738" w:rsidRDefault="00FB2738" w:rsidP="00084733">
            <w:pPr>
              <w:jc w:val="center"/>
            </w:pPr>
          </w:p>
        </w:tc>
        <w:tc>
          <w:tcPr>
            <w:tcW w:w="993" w:type="dxa"/>
          </w:tcPr>
          <w:p w:rsidR="00FB2738" w:rsidRDefault="00FB2738" w:rsidP="00084733">
            <w:pPr>
              <w:jc w:val="center"/>
            </w:pPr>
          </w:p>
        </w:tc>
        <w:tc>
          <w:tcPr>
            <w:tcW w:w="992" w:type="dxa"/>
          </w:tcPr>
          <w:p w:rsidR="00FB2738" w:rsidRDefault="00084733" w:rsidP="00084733">
            <w:pPr>
              <w:jc w:val="center"/>
            </w:pPr>
            <w:r>
              <w:t>1</w:t>
            </w:r>
          </w:p>
        </w:tc>
      </w:tr>
      <w:tr w:rsidR="00084733" w:rsidTr="00084733">
        <w:tc>
          <w:tcPr>
            <w:tcW w:w="1980" w:type="dxa"/>
            <w:vMerge w:val="restart"/>
          </w:tcPr>
          <w:p w:rsidR="00084733" w:rsidRDefault="00084733" w:rsidP="00FB2738">
            <w:r>
              <w:t>Искусство</w:t>
            </w:r>
          </w:p>
        </w:tc>
        <w:tc>
          <w:tcPr>
            <w:tcW w:w="3258" w:type="dxa"/>
          </w:tcPr>
          <w:p w:rsidR="00084733" w:rsidRDefault="00084733" w:rsidP="00FB2738">
            <w:r>
              <w:t>Музыка</w:t>
            </w:r>
          </w:p>
        </w:tc>
        <w:tc>
          <w:tcPr>
            <w:tcW w:w="992" w:type="dxa"/>
          </w:tcPr>
          <w:p w:rsidR="00084733" w:rsidRDefault="00084733" w:rsidP="000847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84733" w:rsidRDefault="00084733" w:rsidP="0008473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84733" w:rsidRDefault="00084733" w:rsidP="000847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84733" w:rsidRDefault="00084733" w:rsidP="00084733">
            <w:pPr>
              <w:jc w:val="center"/>
            </w:pPr>
            <w:r>
              <w:t>1</w:t>
            </w:r>
          </w:p>
        </w:tc>
      </w:tr>
      <w:tr w:rsidR="00084733" w:rsidTr="00084733">
        <w:tc>
          <w:tcPr>
            <w:tcW w:w="1980" w:type="dxa"/>
            <w:vMerge/>
          </w:tcPr>
          <w:p w:rsidR="00084733" w:rsidRDefault="00084733" w:rsidP="00FB2738"/>
        </w:tc>
        <w:tc>
          <w:tcPr>
            <w:tcW w:w="3258" w:type="dxa"/>
          </w:tcPr>
          <w:p w:rsidR="00084733" w:rsidRDefault="00084733" w:rsidP="00FB2738">
            <w:r>
              <w:t>Изобразительное искусство</w:t>
            </w:r>
          </w:p>
        </w:tc>
        <w:tc>
          <w:tcPr>
            <w:tcW w:w="992" w:type="dxa"/>
          </w:tcPr>
          <w:p w:rsidR="00084733" w:rsidRDefault="00084733" w:rsidP="000847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84733" w:rsidRDefault="00084733" w:rsidP="0008473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84733" w:rsidRDefault="00084733" w:rsidP="000847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84733" w:rsidRDefault="00084733" w:rsidP="00084733">
            <w:pPr>
              <w:jc w:val="center"/>
            </w:pPr>
            <w:r>
              <w:t>1</w:t>
            </w:r>
          </w:p>
        </w:tc>
      </w:tr>
      <w:tr w:rsidR="00FB2738" w:rsidTr="00084733">
        <w:tc>
          <w:tcPr>
            <w:tcW w:w="1980" w:type="dxa"/>
          </w:tcPr>
          <w:p w:rsidR="00FB2738" w:rsidRDefault="00084733" w:rsidP="00FB2738">
            <w:r>
              <w:t>Технология</w:t>
            </w:r>
          </w:p>
        </w:tc>
        <w:tc>
          <w:tcPr>
            <w:tcW w:w="3258" w:type="dxa"/>
          </w:tcPr>
          <w:p w:rsidR="00FB2738" w:rsidRDefault="00084733" w:rsidP="00FB2738">
            <w:r>
              <w:t>Технология</w:t>
            </w:r>
          </w:p>
        </w:tc>
        <w:tc>
          <w:tcPr>
            <w:tcW w:w="992" w:type="dxa"/>
          </w:tcPr>
          <w:p w:rsidR="00FB2738" w:rsidRDefault="00084733" w:rsidP="000847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B2738" w:rsidRDefault="00084733" w:rsidP="0008473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B2738" w:rsidRDefault="00084733" w:rsidP="000847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B2738" w:rsidRDefault="00084733" w:rsidP="00084733">
            <w:pPr>
              <w:jc w:val="center"/>
            </w:pPr>
            <w:r>
              <w:t>1</w:t>
            </w:r>
          </w:p>
        </w:tc>
      </w:tr>
      <w:tr w:rsidR="00084733" w:rsidTr="00084733">
        <w:tc>
          <w:tcPr>
            <w:tcW w:w="1980" w:type="dxa"/>
            <w:vMerge w:val="restart"/>
          </w:tcPr>
          <w:p w:rsidR="00D768F6" w:rsidRDefault="00D768F6" w:rsidP="00FB2738"/>
          <w:p w:rsidR="00084733" w:rsidRDefault="00084733" w:rsidP="00FB2738">
            <w:r>
              <w:t>Физическая культура</w:t>
            </w:r>
          </w:p>
        </w:tc>
        <w:tc>
          <w:tcPr>
            <w:tcW w:w="3258" w:type="dxa"/>
          </w:tcPr>
          <w:p w:rsidR="00084733" w:rsidRDefault="00084733" w:rsidP="00FB2738">
            <w:r>
              <w:t>Физическая культура</w:t>
            </w:r>
          </w:p>
        </w:tc>
        <w:tc>
          <w:tcPr>
            <w:tcW w:w="992" w:type="dxa"/>
          </w:tcPr>
          <w:p w:rsidR="00084733" w:rsidRDefault="00084733" w:rsidP="0008473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84733" w:rsidRDefault="00084733" w:rsidP="0008473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84733" w:rsidRDefault="00084733" w:rsidP="0008473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84733" w:rsidRDefault="00084733" w:rsidP="00084733">
            <w:pPr>
              <w:jc w:val="center"/>
            </w:pPr>
            <w:r>
              <w:t>2</w:t>
            </w:r>
          </w:p>
        </w:tc>
      </w:tr>
      <w:tr w:rsidR="00084733" w:rsidTr="00084733">
        <w:tc>
          <w:tcPr>
            <w:tcW w:w="1980" w:type="dxa"/>
            <w:vMerge/>
          </w:tcPr>
          <w:p w:rsidR="00084733" w:rsidRDefault="00084733" w:rsidP="00FB2738"/>
        </w:tc>
        <w:tc>
          <w:tcPr>
            <w:tcW w:w="3258" w:type="dxa"/>
          </w:tcPr>
          <w:p w:rsidR="00084733" w:rsidRDefault="00084733" w:rsidP="00FB2738">
            <w:r>
              <w:t>ЛФК</w:t>
            </w:r>
          </w:p>
        </w:tc>
        <w:tc>
          <w:tcPr>
            <w:tcW w:w="992" w:type="dxa"/>
            <w:vMerge w:val="restart"/>
          </w:tcPr>
          <w:p w:rsidR="00084733" w:rsidRDefault="00084733" w:rsidP="00084733">
            <w:pPr>
              <w:jc w:val="center"/>
            </w:pPr>
          </w:p>
          <w:p w:rsidR="00084733" w:rsidRDefault="00084733" w:rsidP="00084733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084733" w:rsidRDefault="00084733" w:rsidP="00084733">
            <w:pPr>
              <w:jc w:val="center"/>
            </w:pPr>
          </w:p>
          <w:p w:rsidR="00084733" w:rsidRDefault="00084733" w:rsidP="0008473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84733" w:rsidRDefault="00084733" w:rsidP="00084733">
            <w:pPr>
              <w:jc w:val="center"/>
            </w:pPr>
          </w:p>
        </w:tc>
        <w:tc>
          <w:tcPr>
            <w:tcW w:w="992" w:type="dxa"/>
          </w:tcPr>
          <w:p w:rsidR="00084733" w:rsidRDefault="00084733" w:rsidP="00084733">
            <w:pPr>
              <w:jc w:val="center"/>
            </w:pPr>
          </w:p>
        </w:tc>
      </w:tr>
      <w:tr w:rsidR="00084733" w:rsidTr="00084733">
        <w:tc>
          <w:tcPr>
            <w:tcW w:w="1980" w:type="dxa"/>
            <w:vMerge/>
          </w:tcPr>
          <w:p w:rsidR="00084733" w:rsidRDefault="00084733" w:rsidP="00FB2738"/>
        </w:tc>
        <w:tc>
          <w:tcPr>
            <w:tcW w:w="3258" w:type="dxa"/>
          </w:tcPr>
          <w:p w:rsidR="00084733" w:rsidRDefault="00084733" w:rsidP="00FB2738">
            <w:r>
              <w:t>Командные игры</w:t>
            </w:r>
          </w:p>
        </w:tc>
        <w:tc>
          <w:tcPr>
            <w:tcW w:w="992" w:type="dxa"/>
            <w:vMerge/>
          </w:tcPr>
          <w:p w:rsidR="00084733" w:rsidRDefault="00084733" w:rsidP="00084733">
            <w:pPr>
              <w:jc w:val="center"/>
            </w:pPr>
          </w:p>
        </w:tc>
        <w:tc>
          <w:tcPr>
            <w:tcW w:w="992" w:type="dxa"/>
            <w:vMerge/>
          </w:tcPr>
          <w:p w:rsidR="00084733" w:rsidRDefault="00084733" w:rsidP="00084733">
            <w:pPr>
              <w:jc w:val="center"/>
            </w:pPr>
          </w:p>
        </w:tc>
        <w:tc>
          <w:tcPr>
            <w:tcW w:w="993" w:type="dxa"/>
            <w:vMerge w:val="restart"/>
          </w:tcPr>
          <w:p w:rsidR="00084733" w:rsidRDefault="00084733" w:rsidP="00084733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084733" w:rsidRDefault="00084733" w:rsidP="00084733">
            <w:pPr>
              <w:jc w:val="center"/>
            </w:pPr>
            <w:r>
              <w:t>1</w:t>
            </w:r>
          </w:p>
        </w:tc>
      </w:tr>
      <w:tr w:rsidR="00084733" w:rsidTr="00084733">
        <w:tc>
          <w:tcPr>
            <w:tcW w:w="1980" w:type="dxa"/>
            <w:vMerge/>
          </w:tcPr>
          <w:p w:rsidR="00084733" w:rsidRDefault="00084733" w:rsidP="00FB2738"/>
        </w:tc>
        <w:tc>
          <w:tcPr>
            <w:tcW w:w="3258" w:type="dxa"/>
          </w:tcPr>
          <w:p w:rsidR="00084733" w:rsidRDefault="00084733" w:rsidP="00FB2738">
            <w:r>
              <w:t>Айкидо</w:t>
            </w:r>
          </w:p>
        </w:tc>
        <w:tc>
          <w:tcPr>
            <w:tcW w:w="992" w:type="dxa"/>
            <w:vMerge/>
          </w:tcPr>
          <w:p w:rsidR="00084733" w:rsidRDefault="00084733" w:rsidP="00084733">
            <w:pPr>
              <w:jc w:val="center"/>
            </w:pPr>
          </w:p>
        </w:tc>
        <w:tc>
          <w:tcPr>
            <w:tcW w:w="992" w:type="dxa"/>
            <w:vMerge/>
          </w:tcPr>
          <w:p w:rsidR="00084733" w:rsidRDefault="00084733" w:rsidP="00084733">
            <w:pPr>
              <w:jc w:val="center"/>
            </w:pPr>
          </w:p>
        </w:tc>
        <w:tc>
          <w:tcPr>
            <w:tcW w:w="993" w:type="dxa"/>
            <w:vMerge/>
          </w:tcPr>
          <w:p w:rsidR="00084733" w:rsidRDefault="00084733" w:rsidP="00084733">
            <w:pPr>
              <w:jc w:val="center"/>
            </w:pPr>
          </w:p>
        </w:tc>
        <w:tc>
          <w:tcPr>
            <w:tcW w:w="992" w:type="dxa"/>
            <w:vMerge/>
          </w:tcPr>
          <w:p w:rsidR="00084733" w:rsidRDefault="00084733" w:rsidP="00084733">
            <w:pPr>
              <w:jc w:val="center"/>
            </w:pPr>
          </w:p>
        </w:tc>
      </w:tr>
      <w:tr w:rsidR="00084733" w:rsidTr="00A60746">
        <w:tc>
          <w:tcPr>
            <w:tcW w:w="5238" w:type="dxa"/>
            <w:gridSpan w:val="2"/>
          </w:tcPr>
          <w:p w:rsidR="00084733" w:rsidRPr="00D768F6" w:rsidRDefault="00084733" w:rsidP="00084733">
            <w:pPr>
              <w:jc w:val="center"/>
              <w:rPr>
                <w:b/>
              </w:rPr>
            </w:pPr>
            <w:r w:rsidRPr="00D768F6">
              <w:rPr>
                <w:b/>
              </w:rPr>
              <w:t>Всего часов в неделю</w:t>
            </w:r>
          </w:p>
        </w:tc>
        <w:tc>
          <w:tcPr>
            <w:tcW w:w="992" w:type="dxa"/>
          </w:tcPr>
          <w:p w:rsidR="00084733" w:rsidRPr="00D768F6" w:rsidRDefault="00084733" w:rsidP="00084733">
            <w:pPr>
              <w:jc w:val="center"/>
              <w:rPr>
                <w:b/>
              </w:rPr>
            </w:pPr>
            <w:r w:rsidRPr="00D768F6">
              <w:rPr>
                <w:b/>
              </w:rPr>
              <w:t>21</w:t>
            </w:r>
          </w:p>
        </w:tc>
        <w:tc>
          <w:tcPr>
            <w:tcW w:w="992" w:type="dxa"/>
          </w:tcPr>
          <w:p w:rsidR="00084733" w:rsidRPr="00D768F6" w:rsidRDefault="00084733" w:rsidP="00084733">
            <w:pPr>
              <w:jc w:val="center"/>
              <w:rPr>
                <w:b/>
              </w:rPr>
            </w:pPr>
            <w:r w:rsidRPr="00D768F6">
              <w:rPr>
                <w:b/>
              </w:rPr>
              <w:t>23</w:t>
            </w:r>
          </w:p>
        </w:tc>
        <w:tc>
          <w:tcPr>
            <w:tcW w:w="993" w:type="dxa"/>
          </w:tcPr>
          <w:p w:rsidR="00084733" w:rsidRPr="00D768F6" w:rsidRDefault="00084733" w:rsidP="00084733">
            <w:pPr>
              <w:jc w:val="center"/>
              <w:rPr>
                <w:b/>
              </w:rPr>
            </w:pPr>
            <w:r w:rsidRPr="00D768F6">
              <w:rPr>
                <w:b/>
              </w:rPr>
              <w:t>23</w:t>
            </w:r>
          </w:p>
        </w:tc>
        <w:tc>
          <w:tcPr>
            <w:tcW w:w="992" w:type="dxa"/>
          </w:tcPr>
          <w:p w:rsidR="00084733" w:rsidRPr="00D768F6" w:rsidRDefault="00084733" w:rsidP="00084733">
            <w:pPr>
              <w:jc w:val="center"/>
              <w:rPr>
                <w:b/>
              </w:rPr>
            </w:pPr>
            <w:r w:rsidRPr="00D768F6">
              <w:rPr>
                <w:b/>
              </w:rPr>
              <w:t>23</w:t>
            </w:r>
          </w:p>
        </w:tc>
      </w:tr>
      <w:tr w:rsidR="00D768F6" w:rsidTr="00FB7F00">
        <w:tc>
          <w:tcPr>
            <w:tcW w:w="9207" w:type="dxa"/>
            <w:gridSpan w:val="6"/>
          </w:tcPr>
          <w:p w:rsidR="00D768F6" w:rsidRDefault="00D768F6" w:rsidP="00FB2738"/>
        </w:tc>
      </w:tr>
      <w:tr w:rsidR="00D768F6" w:rsidTr="0011311C">
        <w:tc>
          <w:tcPr>
            <w:tcW w:w="9207" w:type="dxa"/>
            <w:gridSpan w:val="6"/>
          </w:tcPr>
          <w:p w:rsidR="00D768F6" w:rsidRDefault="00D768F6" w:rsidP="00D768F6">
            <w:pPr>
              <w:jc w:val="center"/>
            </w:pPr>
            <w:r>
              <w:t>ВНЕУРОЧНАЯ ДЕЯТЕЛЬНОСТЬ</w:t>
            </w:r>
          </w:p>
        </w:tc>
      </w:tr>
      <w:tr w:rsidR="00D768F6" w:rsidTr="00084733">
        <w:tc>
          <w:tcPr>
            <w:tcW w:w="1980" w:type="dxa"/>
            <w:vMerge w:val="restart"/>
          </w:tcPr>
          <w:p w:rsidR="00D768F6" w:rsidRDefault="00D768F6" w:rsidP="00FB2738"/>
          <w:p w:rsidR="00D768F6" w:rsidRDefault="00D768F6" w:rsidP="00FB2738">
            <w:r>
              <w:t xml:space="preserve">Обще-интеллектуальное </w:t>
            </w:r>
          </w:p>
        </w:tc>
        <w:tc>
          <w:tcPr>
            <w:tcW w:w="3258" w:type="dxa"/>
          </w:tcPr>
          <w:p w:rsidR="00D768F6" w:rsidRDefault="00D768F6" w:rsidP="00FB2738">
            <w:r>
              <w:t>Экономические игры</w:t>
            </w:r>
          </w:p>
        </w:tc>
        <w:tc>
          <w:tcPr>
            <w:tcW w:w="992" w:type="dxa"/>
          </w:tcPr>
          <w:p w:rsidR="00D768F6" w:rsidRDefault="00D768F6" w:rsidP="00FB5A7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68F6" w:rsidRDefault="00D768F6" w:rsidP="00FB5A7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768F6" w:rsidRDefault="00D768F6" w:rsidP="00FB5A7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68F6" w:rsidRDefault="00D768F6" w:rsidP="00FB5A79">
            <w:pPr>
              <w:jc w:val="center"/>
            </w:pPr>
            <w:r>
              <w:t>1</w:t>
            </w:r>
          </w:p>
        </w:tc>
      </w:tr>
      <w:tr w:rsidR="00D768F6" w:rsidTr="00084733">
        <w:tc>
          <w:tcPr>
            <w:tcW w:w="1980" w:type="dxa"/>
            <w:vMerge/>
          </w:tcPr>
          <w:p w:rsidR="00D768F6" w:rsidRDefault="00D768F6" w:rsidP="00FB2738"/>
        </w:tc>
        <w:tc>
          <w:tcPr>
            <w:tcW w:w="3258" w:type="dxa"/>
          </w:tcPr>
          <w:p w:rsidR="00D768F6" w:rsidRDefault="00D768F6" w:rsidP="00FB2738">
            <w:r>
              <w:t>Английский язык</w:t>
            </w:r>
          </w:p>
        </w:tc>
        <w:tc>
          <w:tcPr>
            <w:tcW w:w="992" w:type="dxa"/>
          </w:tcPr>
          <w:p w:rsidR="00D768F6" w:rsidRDefault="00D768F6" w:rsidP="00FB5A79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8F6" w:rsidRDefault="00D768F6" w:rsidP="00FB5A7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768F6" w:rsidRDefault="00D768F6" w:rsidP="00FB5A7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68F6" w:rsidRDefault="00D768F6" w:rsidP="00FB5A79">
            <w:pPr>
              <w:jc w:val="center"/>
            </w:pPr>
            <w:r>
              <w:t>1</w:t>
            </w:r>
          </w:p>
        </w:tc>
      </w:tr>
      <w:tr w:rsidR="00D768F6" w:rsidTr="00084733">
        <w:tc>
          <w:tcPr>
            <w:tcW w:w="1980" w:type="dxa"/>
            <w:vMerge/>
          </w:tcPr>
          <w:p w:rsidR="00D768F6" w:rsidRDefault="00D768F6" w:rsidP="00FB2738"/>
        </w:tc>
        <w:tc>
          <w:tcPr>
            <w:tcW w:w="3258" w:type="dxa"/>
          </w:tcPr>
          <w:p w:rsidR="00D768F6" w:rsidRDefault="00D768F6" w:rsidP="00FB2738">
            <w:r>
              <w:t>Игровой английский</w:t>
            </w:r>
          </w:p>
        </w:tc>
        <w:tc>
          <w:tcPr>
            <w:tcW w:w="992" w:type="dxa"/>
          </w:tcPr>
          <w:p w:rsidR="00D768F6" w:rsidRDefault="00D768F6" w:rsidP="00FB5A79">
            <w:pPr>
              <w:jc w:val="center"/>
            </w:pPr>
          </w:p>
        </w:tc>
        <w:tc>
          <w:tcPr>
            <w:tcW w:w="992" w:type="dxa"/>
          </w:tcPr>
          <w:p w:rsidR="00D768F6" w:rsidRDefault="00D768F6" w:rsidP="00FB5A7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768F6" w:rsidRDefault="00D768F6" w:rsidP="00FB5A7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68F6" w:rsidRDefault="00D768F6" w:rsidP="00FB5A79">
            <w:pPr>
              <w:jc w:val="center"/>
            </w:pPr>
            <w:r>
              <w:t>1</w:t>
            </w:r>
          </w:p>
        </w:tc>
      </w:tr>
      <w:tr w:rsidR="00D768F6" w:rsidTr="00084733">
        <w:tc>
          <w:tcPr>
            <w:tcW w:w="1980" w:type="dxa"/>
            <w:vMerge/>
          </w:tcPr>
          <w:p w:rsidR="00D768F6" w:rsidRDefault="00D768F6" w:rsidP="00FB2738"/>
        </w:tc>
        <w:tc>
          <w:tcPr>
            <w:tcW w:w="3258" w:type="dxa"/>
          </w:tcPr>
          <w:p w:rsidR="00D768F6" w:rsidRDefault="00D768F6" w:rsidP="00FB2738">
            <w:r>
              <w:t>Кембриджский английский</w:t>
            </w:r>
          </w:p>
        </w:tc>
        <w:tc>
          <w:tcPr>
            <w:tcW w:w="992" w:type="dxa"/>
          </w:tcPr>
          <w:p w:rsidR="00D768F6" w:rsidRDefault="00D768F6" w:rsidP="00FB5A79">
            <w:pPr>
              <w:jc w:val="center"/>
            </w:pPr>
          </w:p>
        </w:tc>
        <w:tc>
          <w:tcPr>
            <w:tcW w:w="992" w:type="dxa"/>
          </w:tcPr>
          <w:p w:rsidR="00D768F6" w:rsidRDefault="00D768F6" w:rsidP="00FB5A7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768F6" w:rsidRDefault="00D768F6" w:rsidP="00FB5A7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768F6" w:rsidRDefault="00D768F6" w:rsidP="00FB5A79">
            <w:pPr>
              <w:jc w:val="center"/>
            </w:pPr>
            <w:r>
              <w:t>2</w:t>
            </w:r>
          </w:p>
        </w:tc>
      </w:tr>
      <w:tr w:rsidR="00D768F6" w:rsidTr="00084733">
        <w:tc>
          <w:tcPr>
            <w:tcW w:w="1980" w:type="dxa"/>
            <w:vMerge/>
          </w:tcPr>
          <w:p w:rsidR="00D768F6" w:rsidRDefault="00D768F6" w:rsidP="00FB2738"/>
        </w:tc>
        <w:tc>
          <w:tcPr>
            <w:tcW w:w="3258" w:type="dxa"/>
          </w:tcPr>
          <w:p w:rsidR="00D768F6" w:rsidRDefault="00D768F6" w:rsidP="00FB2738">
            <w:r>
              <w:t>Основы информатики</w:t>
            </w:r>
          </w:p>
        </w:tc>
        <w:tc>
          <w:tcPr>
            <w:tcW w:w="992" w:type="dxa"/>
          </w:tcPr>
          <w:p w:rsidR="00D768F6" w:rsidRDefault="00D768F6" w:rsidP="00FB5A7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68F6" w:rsidRDefault="00D768F6" w:rsidP="00FB5A7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768F6" w:rsidRDefault="00D768F6" w:rsidP="00FB5A7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68F6" w:rsidRDefault="00D768F6" w:rsidP="00FB5A79">
            <w:pPr>
              <w:jc w:val="center"/>
            </w:pPr>
            <w:r>
              <w:t>1</w:t>
            </w:r>
          </w:p>
        </w:tc>
      </w:tr>
      <w:tr w:rsidR="00FB2738" w:rsidTr="00084733">
        <w:tc>
          <w:tcPr>
            <w:tcW w:w="1980" w:type="dxa"/>
          </w:tcPr>
          <w:p w:rsidR="00FB2738" w:rsidRDefault="00D768F6" w:rsidP="00FB2738">
            <w:r>
              <w:t>Социальное</w:t>
            </w:r>
          </w:p>
        </w:tc>
        <w:tc>
          <w:tcPr>
            <w:tcW w:w="3258" w:type="dxa"/>
          </w:tcPr>
          <w:p w:rsidR="00FB2738" w:rsidRDefault="00D768F6" w:rsidP="00FB2738">
            <w:r>
              <w:t xml:space="preserve">Право </w:t>
            </w:r>
          </w:p>
        </w:tc>
        <w:tc>
          <w:tcPr>
            <w:tcW w:w="992" w:type="dxa"/>
          </w:tcPr>
          <w:p w:rsidR="00FB2738" w:rsidRDefault="00FB2738" w:rsidP="00FB5A79">
            <w:pPr>
              <w:jc w:val="center"/>
            </w:pPr>
          </w:p>
        </w:tc>
        <w:tc>
          <w:tcPr>
            <w:tcW w:w="992" w:type="dxa"/>
          </w:tcPr>
          <w:p w:rsidR="00FB2738" w:rsidRDefault="00D768F6" w:rsidP="00FB5A7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B2738" w:rsidRDefault="00D768F6" w:rsidP="00FB5A7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B2738" w:rsidRDefault="00D768F6" w:rsidP="00FB5A79">
            <w:pPr>
              <w:jc w:val="center"/>
            </w:pPr>
            <w:r>
              <w:t>1</w:t>
            </w:r>
          </w:p>
        </w:tc>
      </w:tr>
      <w:tr w:rsidR="00FB2738" w:rsidTr="00084733">
        <w:tc>
          <w:tcPr>
            <w:tcW w:w="1980" w:type="dxa"/>
          </w:tcPr>
          <w:p w:rsidR="00FB2738" w:rsidRDefault="00D768F6" w:rsidP="00FB2738">
            <w:r>
              <w:t>Духовно-нравственное</w:t>
            </w:r>
          </w:p>
        </w:tc>
        <w:tc>
          <w:tcPr>
            <w:tcW w:w="3258" w:type="dxa"/>
          </w:tcPr>
          <w:p w:rsidR="00FB2738" w:rsidRDefault="00D768F6" w:rsidP="00FB2738">
            <w:r>
              <w:t>История и культура                      Санкт-Петербурга</w:t>
            </w:r>
          </w:p>
        </w:tc>
        <w:tc>
          <w:tcPr>
            <w:tcW w:w="992" w:type="dxa"/>
          </w:tcPr>
          <w:p w:rsidR="00FB2738" w:rsidRDefault="00D768F6" w:rsidP="00FB5A7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B2738" w:rsidRDefault="00D768F6" w:rsidP="00FB5A7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B2738" w:rsidRDefault="00D768F6" w:rsidP="00FB5A7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B2738" w:rsidRDefault="00D768F6" w:rsidP="00FB5A79">
            <w:pPr>
              <w:jc w:val="center"/>
            </w:pPr>
            <w:r>
              <w:t>1</w:t>
            </w:r>
          </w:p>
        </w:tc>
      </w:tr>
      <w:tr w:rsidR="00D768F6" w:rsidTr="00084733">
        <w:tc>
          <w:tcPr>
            <w:tcW w:w="1980" w:type="dxa"/>
            <w:vMerge w:val="restart"/>
          </w:tcPr>
          <w:p w:rsidR="00D768F6" w:rsidRDefault="00D768F6" w:rsidP="00FB2738"/>
          <w:p w:rsidR="00D768F6" w:rsidRDefault="00D768F6" w:rsidP="00FB2738">
            <w:r>
              <w:t>Общекультурное</w:t>
            </w:r>
          </w:p>
        </w:tc>
        <w:tc>
          <w:tcPr>
            <w:tcW w:w="3258" w:type="dxa"/>
          </w:tcPr>
          <w:p w:rsidR="00D768F6" w:rsidRDefault="00D768F6" w:rsidP="00FB2738">
            <w:r>
              <w:t>Вокальная студия</w:t>
            </w:r>
          </w:p>
        </w:tc>
        <w:tc>
          <w:tcPr>
            <w:tcW w:w="992" w:type="dxa"/>
            <w:vMerge w:val="restart"/>
          </w:tcPr>
          <w:p w:rsidR="00D768F6" w:rsidRDefault="00D768F6" w:rsidP="00FB5A79">
            <w:pPr>
              <w:jc w:val="center"/>
            </w:pPr>
          </w:p>
          <w:p w:rsidR="00D768F6" w:rsidRDefault="00D768F6" w:rsidP="00FB5A79">
            <w:pPr>
              <w:jc w:val="center"/>
            </w:pPr>
          </w:p>
          <w:p w:rsidR="00D768F6" w:rsidRDefault="00D768F6" w:rsidP="00FB5A79">
            <w:pPr>
              <w:jc w:val="center"/>
            </w:pPr>
            <w:r>
              <w:t>1+1</w:t>
            </w:r>
          </w:p>
        </w:tc>
        <w:tc>
          <w:tcPr>
            <w:tcW w:w="992" w:type="dxa"/>
            <w:vMerge w:val="restart"/>
          </w:tcPr>
          <w:p w:rsidR="00D768F6" w:rsidRDefault="00D768F6" w:rsidP="00FB5A79">
            <w:pPr>
              <w:jc w:val="center"/>
            </w:pPr>
          </w:p>
          <w:p w:rsidR="00D768F6" w:rsidRDefault="00D768F6" w:rsidP="00FB5A79">
            <w:pPr>
              <w:jc w:val="center"/>
            </w:pPr>
          </w:p>
          <w:p w:rsidR="00D768F6" w:rsidRDefault="00D768F6" w:rsidP="00FB5A79">
            <w:pPr>
              <w:jc w:val="center"/>
            </w:pPr>
            <w:r>
              <w:t>1+1</w:t>
            </w:r>
          </w:p>
        </w:tc>
        <w:tc>
          <w:tcPr>
            <w:tcW w:w="993" w:type="dxa"/>
            <w:vMerge w:val="restart"/>
          </w:tcPr>
          <w:p w:rsidR="00D768F6" w:rsidRDefault="00D768F6" w:rsidP="00FB5A79">
            <w:pPr>
              <w:jc w:val="center"/>
            </w:pPr>
          </w:p>
          <w:p w:rsidR="00D768F6" w:rsidRDefault="00D768F6" w:rsidP="00FB5A79">
            <w:pPr>
              <w:jc w:val="center"/>
            </w:pPr>
          </w:p>
          <w:p w:rsidR="00D768F6" w:rsidRDefault="00D768F6" w:rsidP="00FB5A79">
            <w:pPr>
              <w:jc w:val="center"/>
            </w:pPr>
            <w:r>
              <w:t>1+1</w:t>
            </w:r>
          </w:p>
        </w:tc>
        <w:tc>
          <w:tcPr>
            <w:tcW w:w="992" w:type="dxa"/>
            <w:vMerge w:val="restart"/>
          </w:tcPr>
          <w:p w:rsidR="00D768F6" w:rsidRDefault="00D768F6" w:rsidP="00FB5A79">
            <w:pPr>
              <w:jc w:val="center"/>
            </w:pPr>
          </w:p>
          <w:p w:rsidR="00D768F6" w:rsidRDefault="00D768F6" w:rsidP="00FB5A79">
            <w:pPr>
              <w:jc w:val="center"/>
            </w:pPr>
          </w:p>
          <w:p w:rsidR="00D768F6" w:rsidRDefault="00D768F6" w:rsidP="00FB5A79">
            <w:pPr>
              <w:jc w:val="center"/>
            </w:pPr>
            <w:r>
              <w:t>1+1</w:t>
            </w:r>
          </w:p>
        </w:tc>
      </w:tr>
      <w:tr w:rsidR="00D768F6" w:rsidTr="00084733">
        <w:tc>
          <w:tcPr>
            <w:tcW w:w="1980" w:type="dxa"/>
            <w:vMerge/>
          </w:tcPr>
          <w:p w:rsidR="00D768F6" w:rsidRDefault="00D768F6" w:rsidP="00FB2738"/>
        </w:tc>
        <w:tc>
          <w:tcPr>
            <w:tcW w:w="3258" w:type="dxa"/>
          </w:tcPr>
          <w:p w:rsidR="00D768F6" w:rsidRDefault="00D768F6" w:rsidP="00FB2738">
            <w:r>
              <w:t>Театральная студия</w:t>
            </w:r>
          </w:p>
        </w:tc>
        <w:tc>
          <w:tcPr>
            <w:tcW w:w="992" w:type="dxa"/>
            <w:vMerge/>
          </w:tcPr>
          <w:p w:rsidR="00D768F6" w:rsidRDefault="00D768F6" w:rsidP="00FB2738"/>
        </w:tc>
        <w:tc>
          <w:tcPr>
            <w:tcW w:w="992" w:type="dxa"/>
            <w:vMerge/>
          </w:tcPr>
          <w:p w:rsidR="00D768F6" w:rsidRDefault="00D768F6" w:rsidP="00FB2738"/>
        </w:tc>
        <w:tc>
          <w:tcPr>
            <w:tcW w:w="993" w:type="dxa"/>
            <w:vMerge/>
          </w:tcPr>
          <w:p w:rsidR="00D768F6" w:rsidRDefault="00D768F6" w:rsidP="00FB2738"/>
        </w:tc>
        <w:tc>
          <w:tcPr>
            <w:tcW w:w="992" w:type="dxa"/>
            <w:vMerge/>
          </w:tcPr>
          <w:p w:rsidR="00D768F6" w:rsidRDefault="00D768F6" w:rsidP="00FB2738"/>
        </w:tc>
      </w:tr>
      <w:tr w:rsidR="00D768F6" w:rsidTr="00084733">
        <w:tc>
          <w:tcPr>
            <w:tcW w:w="1980" w:type="dxa"/>
            <w:vMerge/>
          </w:tcPr>
          <w:p w:rsidR="00D768F6" w:rsidRDefault="00D768F6" w:rsidP="00FB2738"/>
        </w:tc>
        <w:tc>
          <w:tcPr>
            <w:tcW w:w="3258" w:type="dxa"/>
          </w:tcPr>
          <w:p w:rsidR="00D768F6" w:rsidRDefault="00D768F6" w:rsidP="00FB2738">
            <w:r>
              <w:t>Танцевальная студия</w:t>
            </w:r>
          </w:p>
        </w:tc>
        <w:tc>
          <w:tcPr>
            <w:tcW w:w="992" w:type="dxa"/>
            <w:vMerge/>
          </w:tcPr>
          <w:p w:rsidR="00D768F6" w:rsidRDefault="00D768F6" w:rsidP="00FB2738"/>
        </w:tc>
        <w:tc>
          <w:tcPr>
            <w:tcW w:w="992" w:type="dxa"/>
            <w:vMerge/>
          </w:tcPr>
          <w:p w:rsidR="00D768F6" w:rsidRDefault="00D768F6" w:rsidP="00FB2738"/>
        </w:tc>
        <w:tc>
          <w:tcPr>
            <w:tcW w:w="993" w:type="dxa"/>
            <w:vMerge/>
          </w:tcPr>
          <w:p w:rsidR="00D768F6" w:rsidRDefault="00D768F6" w:rsidP="00FB2738"/>
        </w:tc>
        <w:tc>
          <w:tcPr>
            <w:tcW w:w="992" w:type="dxa"/>
            <w:vMerge/>
          </w:tcPr>
          <w:p w:rsidR="00D768F6" w:rsidRDefault="00D768F6" w:rsidP="00FB2738"/>
        </w:tc>
      </w:tr>
      <w:tr w:rsidR="00D768F6" w:rsidTr="00084733">
        <w:tc>
          <w:tcPr>
            <w:tcW w:w="1980" w:type="dxa"/>
            <w:vMerge/>
          </w:tcPr>
          <w:p w:rsidR="00D768F6" w:rsidRDefault="00D768F6" w:rsidP="00FB2738"/>
        </w:tc>
        <w:tc>
          <w:tcPr>
            <w:tcW w:w="3258" w:type="dxa"/>
          </w:tcPr>
          <w:p w:rsidR="00D768F6" w:rsidRDefault="00D768F6" w:rsidP="00FB2738">
            <w:proofErr w:type="spellStart"/>
            <w:r>
              <w:t>Экспериментариум</w:t>
            </w:r>
            <w:proofErr w:type="spellEnd"/>
          </w:p>
        </w:tc>
        <w:tc>
          <w:tcPr>
            <w:tcW w:w="992" w:type="dxa"/>
            <w:vMerge/>
          </w:tcPr>
          <w:p w:rsidR="00D768F6" w:rsidRDefault="00D768F6" w:rsidP="00FB2738"/>
        </w:tc>
        <w:tc>
          <w:tcPr>
            <w:tcW w:w="992" w:type="dxa"/>
            <w:vMerge/>
          </w:tcPr>
          <w:p w:rsidR="00D768F6" w:rsidRDefault="00D768F6" w:rsidP="00FB2738"/>
        </w:tc>
        <w:tc>
          <w:tcPr>
            <w:tcW w:w="993" w:type="dxa"/>
            <w:vMerge/>
          </w:tcPr>
          <w:p w:rsidR="00D768F6" w:rsidRDefault="00D768F6" w:rsidP="00FB2738"/>
        </w:tc>
        <w:tc>
          <w:tcPr>
            <w:tcW w:w="992" w:type="dxa"/>
            <w:vMerge/>
          </w:tcPr>
          <w:p w:rsidR="00D768F6" w:rsidRDefault="00D768F6" w:rsidP="00FB2738"/>
        </w:tc>
      </w:tr>
      <w:tr w:rsidR="00FB5A79" w:rsidTr="00DB11F0">
        <w:tc>
          <w:tcPr>
            <w:tcW w:w="5238" w:type="dxa"/>
            <w:gridSpan w:val="2"/>
          </w:tcPr>
          <w:p w:rsidR="00FB5A79" w:rsidRPr="00FB5A79" w:rsidRDefault="00FB5A79" w:rsidP="00FB5A79">
            <w:pPr>
              <w:jc w:val="center"/>
              <w:rPr>
                <w:b/>
              </w:rPr>
            </w:pPr>
            <w:r w:rsidRPr="00FB5A79">
              <w:rPr>
                <w:b/>
              </w:rPr>
              <w:t>Всего часов в неделю</w:t>
            </w:r>
          </w:p>
        </w:tc>
        <w:tc>
          <w:tcPr>
            <w:tcW w:w="992" w:type="dxa"/>
          </w:tcPr>
          <w:p w:rsidR="00FB5A79" w:rsidRPr="00FB5A79" w:rsidRDefault="00FB5A79" w:rsidP="00FB5A79">
            <w:pPr>
              <w:jc w:val="center"/>
              <w:rPr>
                <w:b/>
              </w:rPr>
            </w:pPr>
            <w:r w:rsidRPr="00FB5A79">
              <w:rPr>
                <w:b/>
              </w:rPr>
              <w:t>10</w:t>
            </w:r>
          </w:p>
        </w:tc>
        <w:tc>
          <w:tcPr>
            <w:tcW w:w="992" w:type="dxa"/>
          </w:tcPr>
          <w:p w:rsidR="00FB5A79" w:rsidRPr="00FB5A79" w:rsidRDefault="00FB5A79" w:rsidP="00FB5A79">
            <w:pPr>
              <w:jc w:val="center"/>
              <w:rPr>
                <w:b/>
              </w:rPr>
            </w:pPr>
            <w:r w:rsidRPr="00FB5A79">
              <w:rPr>
                <w:b/>
              </w:rPr>
              <w:t>10</w:t>
            </w:r>
          </w:p>
        </w:tc>
        <w:tc>
          <w:tcPr>
            <w:tcW w:w="993" w:type="dxa"/>
          </w:tcPr>
          <w:p w:rsidR="00FB5A79" w:rsidRPr="00FB5A79" w:rsidRDefault="00FB5A79" w:rsidP="00FB5A79">
            <w:pPr>
              <w:jc w:val="center"/>
              <w:rPr>
                <w:b/>
              </w:rPr>
            </w:pPr>
            <w:r w:rsidRPr="00FB5A79">
              <w:rPr>
                <w:b/>
              </w:rPr>
              <w:t>10</w:t>
            </w:r>
          </w:p>
        </w:tc>
        <w:tc>
          <w:tcPr>
            <w:tcW w:w="992" w:type="dxa"/>
          </w:tcPr>
          <w:p w:rsidR="00FB5A79" w:rsidRPr="00FB5A79" w:rsidRDefault="00FB5A79" w:rsidP="00FB5A79">
            <w:pPr>
              <w:jc w:val="center"/>
              <w:rPr>
                <w:b/>
              </w:rPr>
            </w:pPr>
            <w:r w:rsidRPr="00FB5A79">
              <w:rPr>
                <w:b/>
              </w:rPr>
              <w:t>10</w:t>
            </w:r>
          </w:p>
        </w:tc>
      </w:tr>
    </w:tbl>
    <w:p w:rsidR="00FB2738" w:rsidRDefault="00FB2738"/>
    <w:p w:rsidR="00FB2738" w:rsidRDefault="00FB2738" w:rsidP="00FB2738">
      <w:pPr>
        <w:jc w:val="both"/>
        <w:rPr>
          <w:rFonts w:ascii="Century Gothic" w:hAnsi="Century Gothic"/>
          <w:noProof/>
        </w:rPr>
      </w:pPr>
      <w:bookmarkStart w:id="0" w:name="_GoBack"/>
      <w:bookmarkEnd w:id="0"/>
      <w:r w:rsidRPr="00294753">
        <w:rPr>
          <w:rFonts w:ascii="Century Gothic" w:hAnsi="Century Gothic"/>
          <w:noProof/>
        </w:rPr>
        <w:t xml:space="preserve">* Третий час </w:t>
      </w:r>
      <w:r w:rsidR="00FB5A79">
        <w:rPr>
          <w:rFonts w:ascii="Century Gothic" w:hAnsi="Century Gothic"/>
          <w:noProof/>
        </w:rPr>
        <w:t>физической культуры</w:t>
      </w:r>
      <w:r>
        <w:rPr>
          <w:rFonts w:ascii="Century Gothic" w:hAnsi="Century Gothic"/>
          <w:noProof/>
        </w:rPr>
        <w:t xml:space="preserve"> реализуется на основе выбора из 3-х н</w:t>
      </w:r>
      <w:r w:rsidR="00FB5A79">
        <w:rPr>
          <w:rFonts w:ascii="Century Gothic" w:hAnsi="Century Gothic"/>
          <w:noProof/>
        </w:rPr>
        <w:t xml:space="preserve">аправлений: ЛФК, командных игр, </w:t>
      </w:r>
      <w:r>
        <w:rPr>
          <w:rFonts w:ascii="Century Gothic" w:hAnsi="Century Gothic"/>
          <w:noProof/>
        </w:rPr>
        <w:t>айкидо</w:t>
      </w:r>
      <w:r w:rsidR="00FB5A79">
        <w:rPr>
          <w:rFonts w:ascii="Century Gothic" w:hAnsi="Century Gothic"/>
          <w:noProof/>
        </w:rPr>
        <w:t>.</w:t>
      </w:r>
    </w:p>
    <w:p w:rsidR="00FB2738" w:rsidRPr="0030318C" w:rsidRDefault="00FB2738" w:rsidP="00FB2738">
      <w:pPr>
        <w:jc w:val="both"/>
        <w:rPr>
          <w:rFonts w:ascii="Century Gothic" w:hAnsi="Century Gothic"/>
          <w:noProof/>
        </w:rPr>
      </w:pPr>
      <w:r w:rsidRPr="00294753">
        <w:rPr>
          <w:rFonts w:ascii="Century Gothic" w:hAnsi="Century Gothic"/>
          <w:noProof/>
        </w:rPr>
        <w:t xml:space="preserve">* </w:t>
      </w:r>
      <w:r>
        <w:rPr>
          <w:rFonts w:ascii="Century Gothic" w:hAnsi="Century Gothic"/>
          <w:noProof/>
        </w:rPr>
        <w:t>Общекультурное направление внеурочной деятельности реализуется на основе выбора: можно выбрать 2 курса из 4-х предложенных</w:t>
      </w:r>
    </w:p>
    <w:p w:rsidR="00FB2738" w:rsidRDefault="00FB2738" w:rsidP="00FB2738">
      <w:pPr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* Английский я</w:t>
      </w:r>
      <w:r w:rsidR="00FB5A79">
        <w:rPr>
          <w:rFonts w:ascii="Century Gothic" w:hAnsi="Century Gothic"/>
          <w:noProof/>
        </w:rPr>
        <w:t>зык в 1-х классах реализуется во</w:t>
      </w:r>
      <w:r>
        <w:rPr>
          <w:rFonts w:ascii="Century Gothic" w:hAnsi="Century Gothic"/>
          <w:noProof/>
        </w:rPr>
        <w:t xml:space="preserve"> внеурочной деятельности по программе </w:t>
      </w:r>
      <w:r>
        <w:rPr>
          <w:rFonts w:ascii="Century Gothic" w:hAnsi="Century Gothic"/>
          <w:noProof/>
          <w:lang w:val="en-US"/>
        </w:rPr>
        <w:t>Fairyland</w:t>
      </w:r>
      <w:r>
        <w:rPr>
          <w:rFonts w:ascii="Century Gothic" w:hAnsi="Century Gothic"/>
          <w:noProof/>
        </w:rPr>
        <w:t xml:space="preserve"> в объеме 5 часов, со 2 класса число часов увеличивается до 6 и разделяется на три отдельных предмета: Английский язык, Кембриджский курс и Игровой английский</w:t>
      </w:r>
      <w:r w:rsidR="00FB5A79">
        <w:rPr>
          <w:rFonts w:ascii="Century Gothic" w:hAnsi="Century Gothic"/>
          <w:noProof/>
        </w:rPr>
        <w:t>.</w:t>
      </w:r>
    </w:p>
    <w:p w:rsidR="00FB2738" w:rsidRDefault="00FB2738" w:rsidP="00FB2738">
      <w:pPr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* Курс </w:t>
      </w:r>
      <w:r w:rsidR="00FB5A79">
        <w:rPr>
          <w:rFonts w:ascii="Century Gothic" w:hAnsi="Century Gothic"/>
          <w:noProof/>
        </w:rPr>
        <w:t>«История и культура</w:t>
      </w:r>
      <w:r>
        <w:rPr>
          <w:rFonts w:ascii="Century Gothic" w:hAnsi="Century Gothic"/>
          <w:noProof/>
        </w:rPr>
        <w:t xml:space="preserve"> Санкт-Петербурга</w:t>
      </w:r>
      <w:r w:rsidR="00FB5A79">
        <w:rPr>
          <w:rFonts w:ascii="Century Gothic" w:hAnsi="Century Gothic"/>
          <w:noProof/>
        </w:rPr>
        <w:t>»</w:t>
      </w:r>
      <w:r>
        <w:rPr>
          <w:rFonts w:ascii="Century Gothic" w:hAnsi="Century Gothic"/>
          <w:noProof/>
        </w:rPr>
        <w:t xml:space="preserve"> реализуется в смешанно</w:t>
      </w:r>
      <w:r w:rsidR="00FB5A79">
        <w:rPr>
          <w:rFonts w:ascii="Century Gothic" w:hAnsi="Century Gothic"/>
          <w:noProof/>
        </w:rPr>
        <w:t xml:space="preserve">м формате: часть занятий - </w:t>
      </w:r>
      <w:r>
        <w:rPr>
          <w:rFonts w:ascii="Century Gothic" w:hAnsi="Century Gothic"/>
          <w:noProof/>
        </w:rPr>
        <w:t xml:space="preserve">в теории, </w:t>
      </w:r>
      <w:r w:rsidR="00FB5A79">
        <w:rPr>
          <w:rFonts w:ascii="Century Gothic" w:hAnsi="Century Gothic"/>
          <w:noProof/>
        </w:rPr>
        <w:t xml:space="preserve">основная </w:t>
      </w:r>
      <w:r>
        <w:rPr>
          <w:rFonts w:ascii="Century Gothic" w:hAnsi="Century Gothic"/>
          <w:noProof/>
        </w:rPr>
        <w:t xml:space="preserve">часть </w:t>
      </w:r>
      <w:r w:rsidR="00FB5A79">
        <w:rPr>
          <w:rFonts w:ascii="Century Gothic" w:hAnsi="Century Gothic"/>
          <w:noProof/>
        </w:rPr>
        <w:t>- в формате экскурсий.</w:t>
      </w:r>
    </w:p>
    <w:p w:rsidR="00F00770" w:rsidRPr="00FB2738" w:rsidRDefault="00FB5A79" w:rsidP="006E1745">
      <w:pPr>
        <w:jc w:val="both"/>
      </w:pPr>
      <w:r>
        <w:rPr>
          <w:rFonts w:ascii="Century Gothic" w:hAnsi="Century Gothic"/>
          <w:noProof/>
        </w:rPr>
        <w:t>* Экономические игры проводятся</w:t>
      </w:r>
      <w:r w:rsidR="00FB2738">
        <w:rPr>
          <w:rFonts w:ascii="Century Gothic" w:hAnsi="Century Gothic"/>
          <w:noProof/>
        </w:rPr>
        <w:t xml:space="preserve"> один раз в несколько недель и длятся 3 академических часа</w:t>
      </w:r>
      <w:r>
        <w:rPr>
          <w:rFonts w:ascii="Century Gothic" w:hAnsi="Century Gothic"/>
          <w:noProof/>
        </w:rPr>
        <w:t>.</w:t>
      </w:r>
    </w:p>
    <w:sectPr w:rsidR="00F00770" w:rsidRPr="00FB2738" w:rsidSect="00FB5A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38"/>
    <w:rsid w:val="00084733"/>
    <w:rsid w:val="006B6431"/>
    <w:rsid w:val="006E1745"/>
    <w:rsid w:val="00D768F6"/>
    <w:rsid w:val="00F00770"/>
    <w:rsid w:val="00FB2738"/>
    <w:rsid w:val="00F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Kimumo Maguro</cp:lastModifiedBy>
  <cp:revision>4</cp:revision>
  <dcterms:created xsi:type="dcterms:W3CDTF">2022-08-29T13:09:00Z</dcterms:created>
  <dcterms:modified xsi:type="dcterms:W3CDTF">2022-12-15T10:45:00Z</dcterms:modified>
</cp:coreProperties>
</file>